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96" w:rsidRPr="00413AB9" w:rsidRDefault="00BA6596" w:rsidP="00BA6596">
      <w:pPr>
        <w:jc w:val="right"/>
        <w:rPr>
          <w:noProof/>
          <w:sz w:val="24"/>
          <w:szCs w:val="24"/>
          <w:lang w:val="ka-GE"/>
        </w:rPr>
      </w:pPr>
      <w:bookmarkStart w:id="0" w:name="_GoBack"/>
      <w:bookmarkEnd w:id="0"/>
      <w:r w:rsidRPr="00413AB9">
        <w:rPr>
          <w:rFonts w:ascii="Sylfaen" w:hAnsi="Sylfaen" w:cs="Sylfaen"/>
          <w:noProof/>
          <w:sz w:val="24"/>
          <w:szCs w:val="24"/>
          <w:lang w:val="ka-GE"/>
        </w:rPr>
        <w:t>განაცხადის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ფორმა</w:t>
      </w:r>
    </w:p>
    <w:p w:rsidR="00BA6596" w:rsidRPr="00413AB9" w:rsidRDefault="00BA6596" w:rsidP="00BA6596">
      <w:pPr>
        <w:jc w:val="center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სადოქტორო</w:t>
      </w:r>
      <w:r w:rsidRPr="00413AB9">
        <w:rPr>
          <w:b/>
          <w:noProof/>
          <w:sz w:val="24"/>
          <w:szCs w:val="24"/>
          <w:lang w:val="ka-GE"/>
        </w:rPr>
        <w:t xml:space="preserve"> -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კვლევითი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პროექტის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გეგმა</w:t>
      </w:r>
      <w:r w:rsidRPr="00413AB9">
        <w:rPr>
          <w:b/>
          <w:noProof/>
          <w:sz w:val="24"/>
          <w:szCs w:val="24"/>
          <w:lang w:val="ka-GE"/>
        </w:rPr>
        <w:t xml:space="preserve"> (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პროსპექტუსი</w:t>
      </w:r>
      <w:r w:rsidRPr="00413AB9">
        <w:rPr>
          <w:b/>
          <w:noProof/>
          <w:sz w:val="24"/>
          <w:szCs w:val="24"/>
          <w:lang w:val="ka-GE"/>
        </w:rPr>
        <w:t>)</w:t>
      </w:r>
    </w:p>
    <w:p w:rsidR="00BA6596" w:rsidRPr="00413AB9" w:rsidRDefault="00BA6596" w:rsidP="00BA6596">
      <w:pPr>
        <w:jc w:val="center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ივანე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ჯავახიშვილის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სახელობის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თბილისის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სახელმწიფო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უნივერსიტეტი</w:t>
      </w:r>
    </w:p>
    <w:p w:rsidR="00BA6596" w:rsidRPr="00413AB9" w:rsidRDefault="00BA6596" w:rsidP="00BA6596">
      <w:pPr>
        <w:jc w:val="center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სოციალურ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და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პოლიტიკურ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მეცნიერებათა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ფაკულტეტი</w:t>
      </w:r>
    </w:p>
    <w:p w:rsidR="00BA6596" w:rsidRPr="00413AB9" w:rsidRDefault="00BA6596" w:rsidP="00BA6596">
      <w:pPr>
        <w:rPr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სახელი</w:t>
      </w:r>
      <w:r w:rsidRPr="00413AB9">
        <w:rPr>
          <w:b/>
          <w:noProof/>
          <w:sz w:val="24"/>
          <w:szCs w:val="24"/>
          <w:lang w:val="ka-GE"/>
        </w:rPr>
        <w:t xml:space="preserve">,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გვარი</w:t>
      </w:r>
      <w:r w:rsidRPr="00413AB9">
        <w:rPr>
          <w:b/>
          <w:noProof/>
          <w:sz w:val="24"/>
          <w:szCs w:val="24"/>
          <w:lang w:val="ka-GE"/>
        </w:rPr>
        <w:t>:</w:t>
      </w: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სადოქტორო</w:t>
      </w:r>
      <w:r w:rsidRPr="00413AB9">
        <w:rPr>
          <w:b/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პროგრამა</w:t>
      </w:r>
      <w:r w:rsidRPr="00413AB9">
        <w:rPr>
          <w:b/>
          <w:noProof/>
          <w:sz w:val="24"/>
          <w:szCs w:val="24"/>
          <w:lang w:val="ka-GE"/>
        </w:rPr>
        <w:t xml:space="preserve">:   </w:t>
      </w: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rFonts w:ascii="Sylfaen" w:hAnsi="Sylfaen"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სადოქტორო</w:t>
      </w:r>
      <w:r w:rsidRPr="00413AB9">
        <w:rPr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კვლევითი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პროექტის</w:t>
      </w:r>
      <w:r w:rsidRPr="00413AB9">
        <w:rPr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სათაური</w:t>
      </w:r>
      <w:r w:rsidRPr="00413AB9">
        <w:rPr>
          <w:noProof/>
          <w:sz w:val="24"/>
          <w:szCs w:val="24"/>
          <w:lang w:val="ka-GE"/>
        </w:rPr>
        <w:t>:</w:t>
      </w:r>
    </w:p>
    <w:p w:rsidR="00413AB9" w:rsidRPr="00413AB9" w:rsidRDefault="00413AB9" w:rsidP="00413AB9">
      <w:pPr>
        <w:spacing w:after="0"/>
        <w:rPr>
          <w:rFonts w:ascii="Sylfaen" w:hAnsi="Sylfaen"/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413AB9">
        <w:rPr>
          <w:b/>
          <w:noProof/>
          <w:sz w:val="24"/>
          <w:szCs w:val="24"/>
          <w:lang w:val="ka-GE"/>
        </w:rPr>
        <w:t xml:space="preserve">)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საკვლევი</w:t>
      </w:r>
      <w:r w:rsidRPr="00413AB9">
        <w:rPr>
          <w:b/>
          <w:noProof/>
          <w:sz w:val="24"/>
          <w:szCs w:val="24"/>
          <w:lang w:val="ka-GE"/>
        </w:rPr>
        <w:t xml:space="preserve"> 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თემა</w:t>
      </w:r>
      <w:r w:rsidRPr="00413AB9">
        <w:rPr>
          <w:b/>
          <w:noProof/>
          <w:sz w:val="24"/>
          <w:szCs w:val="24"/>
          <w:lang w:val="ka-GE"/>
        </w:rPr>
        <w:t>: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noProof/>
          <w:sz w:val="24"/>
          <w:szCs w:val="24"/>
          <w:lang w:val="ka-GE"/>
        </w:rPr>
        <w:t>(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განსაზღვრეთ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საკვლევი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თემა</w:t>
      </w:r>
      <w:r w:rsidRPr="00413AB9">
        <w:rPr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და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დაასაბუთეთ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აქტუალობა</w:t>
      </w:r>
      <w:r w:rsidRPr="00413AB9">
        <w:rPr>
          <w:noProof/>
          <w:sz w:val="24"/>
          <w:szCs w:val="24"/>
          <w:lang w:val="ka-GE"/>
        </w:rPr>
        <w:t xml:space="preserve">). 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="00413AB9"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მაქსიმალური</w:t>
      </w:r>
      <w:r w:rsidRPr="00413AB9">
        <w:rPr>
          <w:noProof/>
          <w:sz w:val="24"/>
          <w:szCs w:val="24"/>
          <w:lang w:val="ka-GE"/>
        </w:rPr>
        <w:t xml:space="preserve"> </w:t>
      </w:r>
      <w:r w:rsidR="00413AB9" w:rsidRPr="00413AB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რაოდენობა</w:t>
      </w:r>
      <w:r w:rsidRPr="00413AB9">
        <w:rPr>
          <w:noProof/>
          <w:sz w:val="24"/>
          <w:szCs w:val="24"/>
          <w:lang w:val="ka-GE"/>
        </w:rPr>
        <w:t xml:space="preserve"> - 200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ბ</w:t>
      </w:r>
      <w:r w:rsidRPr="00413AB9">
        <w:rPr>
          <w:b/>
          <w:noProof/>
          <w:sz w:val="24"/>
          <w:szCs w:val="24"/>
          <w:lang w:val="ka-GE"/>
        </w:rPr>
        <w:t xml:space="preserve">)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კვლევის</w:t>
      </w:r>
      <w:r w:rsidR="00C875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მიზანი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413AB9" w:rsidRPr="00413AB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და</w:t>
      </w:r>
      <w:r w:rsidR="00413AB9" w:rsidRPr="00413AB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ამოცანები</w:t>
      </w:r>
      <w:r w:rsidRPr="00413AB9">
        <w:rPr>
          <w:b/>
          <w:noProof/>
          <w:sz w:val="24"/>
          <w:szCs w:val="24"/>
          <w:lang w:val="ka-GE"/>
        </w:rPr>
        <w:t xml:space="preserve">,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საკვლევი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კითხვები</w:t>
      </w:r>
      <w:r w:rsidRPr="00413AB9">
        <w:rPr>
          <w:b/>
          <w:noProof/>
          <w:sz w:val="24"/>
          <w:szCs w:val="24"/>
          <w:lang w:val="ka-GE"/>
        </w:rPr>
        <w:t xml:space="preserve">,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ან</w:t>
      </w:r>
      <w:r w:rsidRPr="00413AB9">
        <w:rPr>
          <w:b/>
          <w:noProof/>
          <w:sz w:val="24"/>
          <w:szCs w:val="24"/>
          <w:lang w:val="ka-GE"/>
        </w:rPr>
        <w:t>/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და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ჰიპოთეზები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413AB9" w:rsidRPr="00413AB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b/>
          <w:noProof/>
          <w:sz w:val="24"/>
          <w:szCs w:val="24"/>
          <w:lang w:val="ka-GE"/>
        </w:rPr>
        <w:t>(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საჭიროების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შემთხვევაში</w:t>
      </w:r>
      <w:r w:rsidRPr="00413AB9">
        <w:rPr>
          <w:b/>
          <w:noProof/>
          <w:sz w:val="24"/>
          <w:szCs w:val="24"/>
          <w:lang w:val="ka-GE"/>
        </w:rPr>
        <w:t>).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მაქსიმალური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რაოდენობა</w:t>
      </w:r>
      <w:r w:rsidRPr="00413AB9">
        <w:rPr>
          <w:noProof/>
          <w:sz w:val="24"/>
          <w:szCs w:val="24"/>
          <w:lang w:val="ka-GE"/>
        </w:rPr>
        <w:t xml:space="preserve"> - 150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413AB9">
        <w:rPr>
          <w:b/>
          <w:noProof/>
          <w:sz w:val="24"/>
          <w:szCs w:val="24"/>
          <w:lang w:val="ka-GE"/>
        </w:rPr>
        <w:t xml:space="preserve">)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კონცეპტუალური</w:t>
      </w:r>
      <w:r w:rsidRPr="00413AB9">
        <w:rPr>
          <w:b/>
          <w:noProof/>
          <w:sz w:val="24"/>
          <w:szCs w:val="24"/>
          <w:lang w:val="ka-GE"/>
        </w:rPr>
        <w:t>/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თეორიული</w:t>
      </w:r>
      <w:r w:rsidRPr="00413AB9">
        <w:rPr>
          <w:b/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ჩარჩო</w:t>
      </w:r>
      <w:r w:rsidRPr="00413AB9">
        <w:rPr>
          <w:b/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 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 xml:space="preserve">ლიტერატურის 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მიმოხილვა</w:t>
      </w:r>
      <w:r w:rsidRPr="00413AB9">
        <w:rPr>
          <w:b/>
          <w:noProof/>
          <w:sz w:val="24"/>
          <w:szCs w:val="24"/>
          <w:lang w:val="ka-GE"/>
        </w:rPr>
        <w:t>: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noProof/>
          <w:sz w:val="24"/>
          <w:szCs w:val="24"/>
          <w:lang w:val="ka-GE"/>
        </w:rPr>
        <w:t>(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წარმოადგინეთ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ლიტერატურის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მიმოხილვა</w:t>
      </w:r>
      <w:r w:rsidRPr="00413AB9">
        <w:rPr>
          <w:noProof/>
          <w:sz w:val="24"/>
          <w:szCs w:val="24"/>
          <w:lang w:val="ka-GE"/>
        </w:rPr>
        <w:t xml:space="preserve">,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საკვლევი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თემის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ცოდნას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ცოდნის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შექმნის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საჭიროებას</w:t>
      </w:r>
      <w:r w:rsidRPr="00413AB9">
        <w:rPr>
          <w:noProof/>
          <w:sz w:val="24"/>
          <w:szCs w:val="24"/>
          <w:lang w:val="ka-GE"/>
        </w:rPr>
        <w:t xml:space="preserve">). 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მაქსიმალური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რაოდენობა</w:t>
      </w:r>
      <w:r w:rsidRPr="00413AB9">
        <w:rPr>
          <w:noProof/>
          <w:sz w:val="24"/>
          <w:szCs w:val="24"/>
          <w:lang w:val="ka-GE"/>
        </w:rPr>
        <w:t xml:space="preserve"> - 500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</w:t>
      </w:r>
      <w:r w:rsidRPr="00413AB9">
        <w:rPr>
          <w:b/>
          <w:noProof/>
          <w:sz w:val="24"/>
          <w:szCs w:val="24"/>
          <w:lang w:val="ka-GE"/>
        </w:rPr>
        <w:t xml:space="preserve">)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მეთოდოლოგია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და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კვლევის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განხორციელების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ეტაპები</w:t>
      </w:r>
      <w:r w:rsidRPr="00413AB9">
        <w:rPr>
          <w:b/>
          <w:noProof/>
          <w:sz w:val="24"/>
          <w:szCs w:val="24"/>
          <w:lang w:val="ka-GE"/>
        </w:rPr>
        <w:t>: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noProof/>
          <w:sz w:val="24"/>
          <w:szCs w:val="24"/>
          <w:lang w:val="ka-GE"/>
        </w:rPr>
        <w:t>(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აღწერეთ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კვლევის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მეთოდოლოგია</w:t>
      </w:r>
      <w:r w:rsidRPr="00413AB9">
        <w:rPr>
          <w:noProof/>
          <w:sz w:val="24"/>
          <w:szCs w:val="24"/>
          <w:lang w:val="ka-GE"/>
        </w:rPr>
        <w:t xml:space="preserve">,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საშუალებით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მიღწეული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კვლევის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მიზანი</w:t>
      </w:r>
      <w:r w:rsidRPr="00413AB9">
        <w:rPr>
          <w:noProof/>
          <w:sz w:val="24"/>
          <w:szCs w:val="24"/>
          <w:lang w:val="ka-GE"/>
        </w:rPr>
        <w:t xml:space="preserve">.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მაქსიმალური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რაოდენობა</w:t>
      </w:r>
      <w:r w:rsidRPr="00413AB9">
        <w:rPr>
          <w:noProof/>
          <w:sz w:val="24"/>
          <w:szCs w:val="24"/>
          <w:lang w:val="ka-GE"/>
        </w:rPr>
        <w:t xml:space="preserve"> - 400</w:t>
      </w:r>
    </w:p>
    <w:p w:rsidR="00BA6596" w:rsidRPr="00413AB9" w:rsidRDefault="00BA6596" w:rsidP="00BA6596">
      <w:pPr>
        <w:rPr>
          <w:rFonts w:ascii="Sylfaen" w:hAnsi="Sylfaen" w:cs="Sylfaen"/>
          <w:noProof/>
          <w:sz w:val="24"/>
          <w:szCs w:val="24"/>
          <w:lang w:val="ka-GE"/>
        </w:rPr>
      </w:pPr>
    </w:p>
    <w:p w:rsidR="00BA6596" w:rsidRPr="00413AB9" w:rsidRDefault="00BA6596" w:rsidP="00BA6596">
      <w:pPr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ხელმოწერა</w:t>
      </w:r>
      <w:r w:rsidRPr="00413AB9">
        <w:rPr>
          <w:noProof/>
          <w:sz w:val="24"/>
          <w:szCs w:val="24"/>
          <w:lang w:val="ka-GE"/>
        </w:rPr>
        <w:t>:</w:t>
      </w:r>
    </w:p>
    <w:p w:rsidR="00BA6596" w:rsidRPr="00413AB9" w:rsidRDefault="00BA6596" w:rsidP="00BA6596">
      <w:pPr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თარიღი</w:t>
      </w:r>
      <w:r w:rsidRPr="00413AB9">
        <w:rPr>
          <w:noProof/>
          <w:sz w:val="24"/>
          <w:szCs w:val="24"/>
          <w:lang w:val="ka-GE"/>
        </w:rPr>
        <w:t>:</w:t>
      </w:r>
    </w:p>
    <w:p w:rsidR="00304879" w:rsidRPr="00413AB9" w:rsidRDefault="00304879">
      <w:pPr>
        <w:rPr>
          <w:noProof/>
          <w:sz w:val="24"/>
          <w:szCs w:val="24"/>
          <w:lang w:val="ka-GE"/>
        </w:rPr>
      </w:pPr>
    </w:p>
    <w:sectPr w:rsidR="00304879" w:rsidRPr="00413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Kolheti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96"/>
    <w:rsid w:val="00304879"/>
    <w:rsid w:val="00413AB9"/>
    <w:rsid w:val="00753354"/>
    <w:rsid w:val="00B00318"/>
    <w:rsid w:val="00B10E50"/>
    <w:rsid w:val="00BA6596"/>
    <w:rsid w:val="00C8752D"/>
    <w:rsid w:val="00C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F2EA3"/>
    <w:pPr>
      <w:spacing w:after="0" w:line="240" w:lineRule="auto"/>
    </w:pPr>
    <w:rPr>
      <w:rFonts w:ascii="SPKolheti" w:eastAsia="Times New Roman" w:hAnsi="SPKolheti" w:cs="Times New Roman"/>
      <w:b/>
      <w:bCs/>
      <w:sz w:val="24"/>
      <w:szCs w:val="24"/>
      <w:lang w:val="ka-GE"/>
    </w:rPr>
  </w:style>
  <w:style w:type="character" w:customStyle="1" w:styleId="BodyTextChar">
    <w:name w:val="Body Text Char"/>
    <w:basedOn w:val="DefaultParagraphFont"/>
    <w:link w:val="BodyText"/>
    <w:semiHidden/>
    <w:rsid w:val="00CF2EA3"/>
    <w:rPr>
      <w:rFonts w:ascii="SPKolheti" w:eastAsia="Times New Roman" w:hAnsi="SPKolheti" w:cs="Times New Roman"/>
      <w:b/>
      <w:bCs/>
      <w:sz w:val="24"/>
      <w:szCs w:val="24"/>
      <w:lang w:val="ka-G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F2EA3"/>
    <w:pPr>
      <w:spacing w:after="0" w:line="240" w:lineRule="auto"/>
    </w:pPr>
    <w:rPr>
      <w:rFonts w:ascii="SPKolheti" w:eastAsia="Times New Roman" w:hAnsi="SPKolheti" w:cs="Times New Roman"/>
      <w:b/>
      <w:bCs/>
      <w:sz w:val="24"/>
      <w:szCs w:val="24"/>
      <w:lang w:val="ka-GE"/>
    </w:rPr>
  </w:style>
  <w:style w:type="character" w:customStyle="1" w:styleId="BodyTextChar">
    <w:name w:val="Body Text Char"/>
    <w:basedOn w:val="DefaultParagraphFont"/>
    <w:link w:val="BodyText"/>
    <w:semiHidden/>
    <w:rsid w:val="00CF2EA3"/>
    <w:rPr>
      <w:rFonts w:ascii="SPKolheti" w:eastAsia="Times New Roman" w:hAnsi="SPKolheti" w:cs="Times New Roman"/>
      <w:b/>
      <w:bCs/>
      <w:sz w:val="24"/>
      <w:szCs w:val="24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m.mikadze</dc:creator>
  <cp:lastModifiedBy>m.mikadze</cp:lastModifiedBy>
  <cp:revision>2</cp:revision>
  <dcterms:created xsi:type="dcterms:W3CDTF">2021-07-29T08:23:00Z</dcterms:created>
  <dcterms:modified xsi:type="dcterms:W3CDTF">2021-07-29T08:23:00Z</dcterms:modified>
</cp:coreProperties>
</file>